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3030" w:rsidRPr="005F4C9A" w:rsidRDefault="00D93030" w:rsidP="008E0EE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lenraster"/>
        <w:tblpPr w:leftFromText="141" w:rightFromText="141" w:vertAnchor="text" w:horzAnchor="margin" w:tblpXSpec="center" w:tblpY="88"/>
        <w:tblW w:w="9781" w:type="dxa"/>
        <w:jc w:val="center"/>
        <w:tblLook w:val="04A0" w:firstRow="1" w:lastRow="0" w:firstColumn="1" w:lastColumn="0" w:noHBand="0" w:noVBand="1"/>
      </w:tblPr>
      <w:tblGrid>
        <w:gridCol w:w="4394"/>
        <w:gridCol w:w="5387"/>
      </w:tblGrid>
      <w:tr w:rsidR="00B85A99" w:rsidRPr="00DC69A9" w:rsidTr="00B85A99">
        <w:trPr>
          <w:trHeight w:val="1122"/>
          <w:jc w:val="center"/>
        </w:trPr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B85A99" w:rsidRPr="00DC69A9" w:rsidRDefault="00B85A99" w:rsidP="00B85A99">
            <w:pPr>
              <w:ind w:left="164"/>
              <w:rPr>
                <w:rFonts w:ascii="Arial" w:hAnsi="Arial" w:cs="Arial"/>
              </w:rPr>
            </w:pPr>
            <w:r w:rsidRPr="00DC69A9">
              <w:rPr>
                <w:rFonts w:ascii="Arial" w:hAnsi="Arial" w:cs="Arial"/>
              </w:rPr>
              <w:t xml:space="preserve">Bezeichnung des </w:t>
            </w:r>
            <w:r>
              <w:rPr>
                <w:rFonts w:ascii="Arial" w:hAnsi="Arial" w:cs="Arial"/>
              </w:rPr>
              <w:t>Ver</w:t>
            </w:r>
            <w:r w:rsidRPr="00DC69A9">
              <w:rPr>
                <w:rFonts w:ascii="Arial" w:hAnsi="Arial" w:cs="Arial"/>
              </w:rPr>
              <w:t>gabeverfahrens</w:t>
            </w:r>
          </w:p>
          <w:p w:rsidR="00B85A99" w:rsidRPr="00DC69A9" w:rsidRDefault="00B85A99" w:rsidP="00DE3252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:rsidR="00B85A99" w:rsidRPr="00B85A99" w:rsidRDefault="00B85A99" w:rsidP="00DE3252">
            <w:pPr>
              <w:rPr>
                <w:rFonts w:ascii="Arial" w:hAnsi="Arial" w:cs="Arial"/>
              </w:rPr>
            </w:pPr>
            <w:r w:rsidRPr="00B85A99">
              <w:rPr>
                <w:rFonts w:ascii="Arial" w:eastAsia="Times New Roman" w:hAnsi="Arial" w:cs="Arial"/>
                <w:color w:val="000000" w:themeColor="text1"/>
                <w:lang w:eastAsia="de-DE" w:bidi="he-IL"/>
              </w:rPr>
              <w:t xml:space="preserve">Rahmenvereinbarung für Webleistungen inklusive Hostings für die Webseiten </w:t>
            </w:r>
            <w:hyperlink r:id="rId7" w:history="1">
              <w:r w:rsidRPr="00B85A99">
                <w:rPr>
                  <w:rStyle w:val="Hyperlink"/>
                  <w:rFonts w:ascii="Arial" w:eastAsia="Times New Roman" w:hAnsi="Arial" w:cs="Arial"/>
                  <w:color w:val="000000" w:themeColor="text1"/>
                  <w:u w:val="none"/>
                  <w:lang w:eastAsia="de-DE" w:bidi="he-IL"/>
                </w:rPr>
                <w:t>www.bkk-bayern.de</w:t>
              </w:r>
            </w:hyperlink>
            <w:r w:rsidRPr="00B85A99">
              <w:rPr>
                <w:rFonts w:ascii="Arial" w:eastAsia="Times New Roman" w:hAnsi="Arial" w:cs="Arial"/>
                <w:color w:val="000000" w:themeColor="text1"/>
                <w:lang w:eastAsia="de-DE" w:bidi="he-IL"/>
              </w:rPr>
              <w:t xml:space="preserve"> und </w:t>
            </w:r>
            <w:hyperlink r:id="rId8" w:history="1">
              <w:r w:rsidRPr="00B85A99">
                <w:rPr>
                  <w:rStyle w:val="Hyperlink"/>
                  <w:rFonts w:ascii="Arial" w:eastAsia="Times New Roman" w:hAnsi="Arial" w:cs="Arial"/>
                  <w:color w:val="000000" w:themeColor="text1"/>
                  <w:u w:val="none"/>
                  <w:lang w:eastAsia="de-DE" w:bidi="he-IL"/>
                </w:rPr>
                <w:t>www.bkk-gesundheit.de</w:t>
              </w:r>
            </w:hyperlink>
            <w:r w:rsidRPr="00B85A99">
              <w:rPr>
                <w:rFonts w:ascii="Arial" w:eastAsia="Times New Roman" w:hAnsi="Arial" w:cs="Arial"/>
                <w:color w:val="000000" w:themeColor="text1"/>
                <w:lang w:eastAsia="de-DE" w:bidi="he-IL"/>
              </w:rPr>
              <w:t xml:space="preserve"> sowie für allgemeine marketingorientierte Dienstleistungen</w:t>
            </w:r>
          </w:p>
        </w:tc>
      </w:tr>
      <w:tr w:rsidR="00B85A99" w:rsidRPr="00DC69A9" w:rsidTr="00B85A99">
        <w:trPr>
          <w:trHeight w:val="409"/>
          <w:jc w:val="center"/>
        </w:trPr>
        <w:tc>
          <w:tcPr>
            <w:tcW w:w="4394" w:type="dxa"/>
            <w:shd w:val="clear" w:color="auto" w:fill="F2F2F2" w:themeFill="background1" w:themeFillShade="F2"/>
            <w:vAlign w:val="center"/>
          </w:tcPr>
          <w:p w:rsidR="00B85A99" w:rsidRPr="00DC69A9" w:rsidRDefault="00B85A99" w:rsidP="00B85A99">
            <w:pPr>
              <w:ind w:left="164"/>
              <w:rPr>
                <w:rFonts w:ascii="Arial" w:hAnsi="Arial" w:cs="Arial"/>
              </w:rPr>
            </w:pPr>
            <w:r w:rsidRPr="00DC69A9">
              <w:rPr>
                <w:rFonts w:ascii="Arial" w:hAnsi="Arial" w:cs="Arial"/>
              </w:rPr>
              <w:t>Aktenzeichen</w:t>
            </w:r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:rsidR="00B85A99" w:rsidRPr="00DC69A9" w:rsidRDefault="00B85A99" w:rsidP="00DE3252">
            <w:pPr>
              <w:rPr>
                <w:rFonts w:ascii="Arial" w:eastAsia="Times New Roman" w:hAnsi="Arial" w:cs="Arial"/>
                <w:color w:val="000000" w:themeColor="text1"/>
                <w:lang w:eastAsia="de-DE" w:bidi="he-IL"/>
              </w:rPr>
            </w:pPr>
            <w:r w:rsidRPr="00DC69A9">
              <w:rPr>
                <w:rFonts w:ascii="Arial" w:hAnsi="Arial" w:cs="Arial"/>
                <w:b/>
              </w:rPr>
              <w:t>AZ 064-S4-2026</w:t>
            </w:r>
          </w:p>
        </w:tc>
      </w:tr>
    </w:tbl>
    <w:p w:rsidR="00B85A99" w:rsidRDefault="00B85A99" w:rsidP="008562D9">
      <w:pPr>
        <w:spacing w:after="0" w:line="240" w:lineRule="auto"/>
        <w:ind w:left="-284"/>
        <w:jc w:val="both"/>
        <w:rPr>
          <w:rFonts w:ascii="Arial" w:hAnsi="Arial" w:cs="Arial"/>
          <w:i/>
          <w:color w:val="FF0000"/>
          <w:sz w:val="18"/>
          <w:szCs w:val="18"/>
        </w:rPr>
      </w:pPr>
    </w:p>
    <w:p w:rsidR="00675C59" w:rsidRPr="008562D9" w:rsidRDefault="00675C59" w:rsidP="008562D9">
      <w:pPr>
        <w:spacing w:after="0" w:line="240" w:lineRule="auto"/>
        <w:ind w:left="-284"/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8562D9">
        <w:rPr>
          <w:rFonts w:ascii="Arial" w:hAnsi="Arial" w:cs="Arial"/>
          <w:i/>
          <w:color w:val="FF0000"/>
          <w:sz w:val="18"/>
          <w:szCs w:val="18"/>
        </w:rPr>
        <w:t>Diese Erklärung ist vom Bewerber/Bieter und allen Mitgliedern einer Bietergemeinschaft auszufüllen und zu unterschreiben. Wird das Formular nicht ausgefüllt, kann dies zum Ausschluss aus dem Verfahren führen.</w:t>
      </w:r>
    </w:p>
    <w:tbl>
      <w:tblPr>
        <w:tblStyle w:val="Tabellenraster"/>
        <w:tblpPr w:leftFromText="141" w:rightFromText="141" w:vertAnchor="text" w:horzAnchor="margin" w:tblpX="-289" w:tblpY="185"/>
        <w:tblW w:w="9776" w:type="dxa"/>
        <w:tblLook w:val="04A0" w:firstRow="1" w:lastRow="0" w:firstColumn="1" w:lastColumn="0" w:noHBand="0" w:noVBand="1"/>
      </w:tblPr>
      <w:tblGrid>
        <w:gridCol w:w="4390"/>
        <w:gridCol w:w="5386"/>
      </w:tblGrid>
      <w:tr w:rsidR="00F8305F" w:rsidRPr="005F4C9A" w:rsidTr="005F4C9A">
        <w:trPr>
          <w:trHeight w:val="558"/>
        </w:trPr>
        <w:tc>
          <w:tcPr>
            <w:tcW w:w="4390" w:type="dxa"/>
            <w:shd w:val="clear" w:color="auto" w:fill="F2F2F2" w:themeFill="background1" w:themeFillShade="F2"/>
            <w:vAlign w:val="center"/>
          </w:tcPr>
          <w:p w:rsidR="00F8305F" w:rsidRPr="005F4C9A" w:rsidRDefault="00F8305F" w:rsidP="00F8305F">
            <w:pPr>
              <w:tabs>
                <w:tab w:val="left" w:pos="3312"/>
              </w:tabs>
              <w:spacing w:line="309" w:lineRule="exact"/>
              <w:textAlignment w:val="baseline"/>
              <w:rPr>
                <w:rFonts w:ascii="Arial" w:eastAsia="Calibri" w:hAnsi="Arial" w:cs="Arial"/>
                <w:color w:val="000000"/>
                <w:spacing w:val="-1"/>
                <w:sz w:val="20"/>
                <w:szCs w:val="20"/>
              </w:rPr>
            </w:pPr>
            <w:r w:rsidRPr="005F4C9A">
              <w:rPr>
                <w:rFonts w:ascii="Arial" w:eastAsia="Calibri" w:hAnsi="Arial" w:cs="Arial"/>
                <w:color w:val="000000"/>
                <w:spacing w:val="-1"/>
                <w:sz w:val="20"/>
                <w:szCs w:val="20"/>
              </w:rPr>
              <w:t>Name des Erklärenden</w:t>
            </w:r>
          </w:p>
        </w:tc>
        <w:tc>
          <w:tcPr>
            <w:tcW w:w="5386" w:type="dxa"/>
          </w:tcPr>
          <w:p w:rsidR="00F8305F" w:rsidRPr="005F4C9A" w:rsidRDefault="00F8305F" w:rsidP="00F8305F">
            <w:pPr>
              <w:tabs>
                <w:tab w:val="left" w:pos="3312"/>
              </w:tabs>
              <w:spacing w:line="309" w:lineRule="exact"/>
              <w:jc w:val="both"/>
              <w:textAlignment w:val="baseline"/>
              <w:rPr>
                <w:rFonts w:ascii="Arial" w:eastAsia="Calibri" w:hAnsi="Arial" w:cs="Arial"/>
                <w:color w:val="000000"/>
                <w:spacing w:val="-1"/>
                <w:sz w:val="20"/>
                <w:szCs w:val="20"/>
              </w:rPr>
            </w:pPr>
            <w:permStart w:id="2037331150" w:edGrp="everyone"/>
            <w:permEnd w:id="2037331150"/>
          </w:p>
        </w:tc>
      </w:tr>
      <w:tr w:rsidR="00F8305F" w:rsidRPr="005F4C9A" w:rsidTr="005F4C9A">
        <w:trPr>
          <w:trHeight w:val="649"/>
        </w:trPr>
        <w:tc>
          <w:tcPr>
            <w:tcW w:w="4390" w:type="dxa"/>
            <w:shd w:val="clear" w:color="auto" w:fill="F2F2F2" w:themeFill="background1" w:themeFillShade="F2"/>
            <w:vAlign w:val="center"/>
          </w:tcPr>
          <w:p w:rsidR="00F8305F" w:rsidRPr="005F4C9A" w:rsidRDefault="00F8305F" w:rsidP="00F8305F">
            <w:pPr>
              <w:tabs>
                <w:tab w:val="left" w:pos="3312"/>
              </w:tabs>
              <w:spacing w:line="309" w:lineRule="exact"/>
              <w:textAlignment w:val="baseline"/>
              <w:rPr>
                <w:rFonts w:ascii="Arial" w:eastAsia="Calibri" w:hAnsi="Arial" w:cs="Arial"/>
                <w:color w:val="000000"/>
                <w:spacing w:val="-1"/>
                <w:sz w:val="20"/>
                <w:szCs w:val="20"/>
              </w:rPr>
            </w:pPr>
            <w:permStart w:id="2138517466" w:edGrp="everyone" w:colFirst="1" w:colLast="1"/>
            <w:r w:rsidRPr="005F4C9A">
              <w:rPr>
                <w:rFonts w:ascii="Arial" w:eastAsia="Calibri" w:hAnsi="Arial" w:cs="Arial"/>
                <w:color w:val="000000"/>
                <w:spacing w:val="-1"/>
                <w:sz w:val="20"/>
                <w:szCs w:val="20"/>
              </w:rPr>
              <w:t>Funktion im Verfahren als</w:t>
            </w:r>
          </w:p>
        </w:tc>
        <w:sdt>
          <w:sdtPr>
            <w:rPr>
              <w:rFonts w:ascii="Arial" w:eastAsia="Calibri" w:hAnsi="Arial" w:cs="Arial"/>
              <w:color w:val="000000"/>
              <w:spacing w:val="-1"/>
              <w:sz w:val="20"/>
              <w:szCs w:val="20"/>
            </w:rPr>
            <w:id w:val="1094517018"/>
            <w:placeholder>
              <w:docPart w:val="212942DAED7C46428082A3FB8AAEE979"/>
            </w:placeholder>
            <w:showingPlcHdr/>
            <w:dropDownList>
              <w:listItem w:value="Wählen Sie ein Element aus."/>
              <w:listItem w:displayText="Hauptauftragnehmer" w:value="Hauptauftragnehmer"/>
              <w:listItem w:displayText="Unterauftragnehmer" w:value="Unterauftragnehmer"/>
              <w:listItem w:displayText="Mitglied der Bietergemeinschaft mit Vertretungsbefugnis" w:value="Mitglied der Bietergemeinschaft mit Vertretungsbefugnis"/>
              <w:listItem w:displayText="Mitglied der Bietergemeinschaft ohne Vertretungsbefugnis" w:value="Mitglied der Bietergemeinschaft ohne Vertretungsbefugnis"/>
            </w:dropDownList>
          </w:sdtPr>
          <w:sdtEndPr/>
          <w:sdtContent>
            <w:tc>
              <w:tcPr>
                <w:tcW w:w="5386" w:type="dxa"/>
                <w:vAlign w:val="center"/>
              </w:tcPr>
              <w:p w:rsidR="00F8305F" w:rsidRPr="005F4C9A" w:rsidRDefault="00F8305F" w:rsidP="00F8305F">
                <w:pPr>
                  <w:tabs>
                    <w:tab w:val="left" w:pos="3312"/>
                  </w:tabs>
                  <w:spacing w:line="309" w:lineRule="exact"/>
                  <w:jc w:val="center"/>
                  <w:textAlignment w:val="baseline"/>
                  <w:rPr>
                    <w:rFonts w:ascii="Arial" w:eastAsia="Calibri" w:hAnsi="Arial" w:cs="Arial"/>
                    <w:color w:val="000000"/>
                    <w:spacing w:val="-1"/>
                    <w:sz w:val="20"/>
                    <w:szCs w:val="20"/>
                  </w:rPr>
                </w:pPr>
                <w:r w:rsidRPr="005F4C9A">
                  <w:rPr>
                    <w:rStyle w:val="Platzhaltertext"/>
                    <w:rFonts w:ascii="Arial" w:hAnsi="Arial" w:cs="Arial"/>
                    <w:sz w:val="20"/>
                    <w:szCs w:val="20"/>
                  </w:rPr>
                  <w:t>Wählen Sie ein Element aus.</w:t>
                </w:r>
              </w:p>
            </w:tc>
          </w:sdtContent>
        </w:sdt>
      </w:tr>
      <w:permEnd w:id="2138517466"/>
    </w:tbl>
    <w:p w:rsidR="00F8305F" w:rsidRPr="005F4C9A" w:rsidRDefault="00F8305F" w:rsidP="00197617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p w:rsidR="00197617" w:rsidRPr="005F4C9A" w:rsidRDefault="00197617" w:rsidP="00197617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Ich/Wir erkläre(n), dass entsprechend den Eignungsanforderungen eine Betriebs/-Berufshaftpflichtversicherung vorhanden ist bzw. im Auftragsfall abgeschlossen und </w:t>
      </w:r>
      <w:r w:rsidR="00675C59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w</w:t>
      </w:r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ährend der gesamten </w:t>
      </w:r>
      <w:bookmarkStart w:id="0" w:name="_GoBack"/>
      <w:bookmarkEnd w:id="0"/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Laufzeit aufrechterhalten wird.</w:t>
      </w:r>
    </w:p>
    <w:p w:rsidR="00197617" w:rsidRPr="005F4C9A" w:rsidRDefault="00197617" w:rsidP="00675C59">
      <w:pPr>
        <w:tabs>
          <w:tab w:val="left" w:pos="3312"/>
        </w:tabs>
        <w:spacing w:after="0" w:line="309" w:lineRule="exact"/>
        <w:ind w:left="-284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p w:rsidR="00675C59" w:rsidRPr="005F4C9A" w:rsidRDefault="00197617" w:rsidP="00675C59">
      <w:pPr>
        <w:tabs>
          <w:tab w:val="left" w:pos="3312"/>
        </w:tabs>
        <w:spacing w:after="0" w:line="309" w:lineRule="exact"/>
        <w:ind w:left="-284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Die Betriebs-/Berufshaftpflichtversicherung hat mindestens </w:t>
      </w:r>
      <w:r w:rsidR="00675C59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eine Deckungssumme von mind. jeweils </w:t>
      </w:r>
      <w:r w:rsidR="00416010">
        <w:rPr>
          <w:rFonts w:ascii="Arial" w:eastAsia="Calibri" w:hAnsi="Arial" w:cs="Arial"/>
          <w:color w:val="000000"/>
          <w:spacing w:val="-1"/>
          <w:sz w:val="20"/>
          <w:szCs w:val="20"/>
        </w:rPr>
        <w:t>5</w:t>
      </w:r>
      <w:r w:rsidR="00675C59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.000.000 Euro je Schadenfall für Personen</w:t>
      </w:r>
      <w:r w:rsidR="00FB5548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schäden und 250.000 Euro für </w:t>
      </w:r>
      <w:r w:rsidR="00675C59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Sach</w:t>
      </w:r>
      <w:r w:rsidR="00FB5548">
        <w:rPr>
          <w:rFonts w:ascii="Arial" w:eastAsia="Calibri" w:hAnsi="Arial" w:cs="Arial"/>
          <w:color w:val="000000"/>
          <w:spacing w:val="-1"/>
          <w:sz w:val="20"/>
          <w:szCs w:val="20"/>
        </w:rPr>
        <w:t>-</w:t>
      </w:r>
      <w:r w:rsidR="00675C59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und Vermögensschäden</w:t>
      </w:r>
      <w:r w:rsidR="00FB5548">
        <w:rPr>
          <w:rFonts w:ascii="Arial" w:eastAsia="Calibri" w:hAnsi="Arial" w:cs="Arial"/>
          <w:color w:val="000000"/>
          <w:spacing w:val="-1"/>
          <w:sz w:val="20"/>
          <w:szCs w:val="20"/>
        </w:rPr>
        <w:t>.</w:t>
      </w:r>
    </w:p>
    <w:p w:rsidR="00197617" w:rsidRPr="005F4C9A" w:rsidRDefault="00197617" w:rsidP="00675C59">
      <w:pPr>
        <w:tabs>
          <w:tab w:val="left" w:pos="3312"/>
        </w:tabs>
        <w:spacing w:after="0" w:line="309" w:lineRule="exact"/>
        <w:ind w:left="-284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p w:rsidR="00675C59" w:rsidRPr="005F4C9A" w:rsidRDefault="00675C59" w:rsidP="00552CF1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Fehlt der Versicherungsnachweis oder die Erklärung, kann der Teilnahmeantrag/das Angebot ausgeschlossen werden. Wird der Versicherungsnachweis nicht spätestens vor Zuschlag des Angebotes eingereicht, wird das Angebot ausgeschlossen.</w:t>
      </w:r>
    </w:p>
    <w:p w:rsidR="00675C59" w:rsidRPr="005F4C9A" w:rsidRDefault="00675C59" w:rsidP="00552CF1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r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Fügen Sie entsprechende Nachweise bei. Die Nachweise dürfen nicht älter 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als sechs Monate sein. </w:t>
      </w:r>
    </w:p>
    <w:p w:rsidR="00552CF1" w:rsidRPr="005F4C9A" w:rsidRDefault="00552CF1" w:rsidP="00552CF1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permStart w:id="922305124" w:edGrp="everyone"/>
    <w:p w:rsidR="00552CF1" w:rsidRPr="005F4C9A" w:rsidRDefault="00666429" w:rsidP="00552CF1">
      <w:pPr>
        <w:tabs>
          <w:tab w:val="left" w:pos="3312"/>
        </w:tabs>
        <w:spacing w:after="0" w:line="309" w:lineRule="exact"/>
        <w:ind w:left="142" w:hanging="426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sdt>
        <w:sdtPr>
          <w:rPr>
            <w:rFonts w:ascii="Arial" w:eastAsia="Calibri" w:hAnsi="Arial" w:cs="Arial"/>
            <w:color w:val="000000"/>
            <w:spacing w:val="-1"/>
            <w:sz w:val="20"/>
            <w:szCs w:val="20"/>
          </w:rPr>
          <w:id w:val="-10680238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color w:val="000000"/>
              <w:spacing w:val="-1"/>
              <w:sz w:val="20"/>
              <w:szCs w:val="20"/>
            </w:rPr>
            <w:t>☐</w:t>
          </w:r>
        </w:sdtContent>
      </w:sdt>
      <w:bookmarkStart w:id="1" w:name="_Hlk204010473"/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ab/>
      </w:r>
      <w:permEnd w:id="922305124"/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>Ich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/Wir verpflichte(n) mich/uns</w:t>
      </w:r>
      <w:bookmarkEnd w:id="1"/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, spätestens zum Zuschlagszeitpunkt eine </w:t>
      </w:r>
      <w:r w:rsidR="004B2206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Betriebs-/Berufshaftpflichtversicherung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mit einer Mindestdeckungssumme für Personen</w:t>
      </w:r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>schäden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von jeweils </w:t>
      </w:r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>5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.000.000 Euro je Schadenfall</w:t>
      </w:r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>, sowie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</w:t>
      </w:r>
      <w:r w:rsidR="004B2206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Sach- und Vermögensschäden in Höhe </w:t>
      </w:r>
      <w:r w:rsidR="004B2206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von 250.000 € 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abzuschließen und eine entsprechende Bescheinigung vorzulegen.</w:t>
      </w:r>
    </w:p>
    <w:p w:rsidR="00552CF1" w:rsidRPr="005F4C9A" w:rsidRDefault="00552CF1" w:rsidP="00552CF1">
      <w:pPr>
        <w:tabs>
          <w:tab w:val="left" w:pos="3312"/>
        </w:tabs>
        <w:spacing w:after="0" w:line="309" w:lineRule="exact"/>
        <w:ind w:left="-284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permStart w:id="2110010961" w:edGrp="everyone"/>
    <w:p w:rsidR="005F4C9A" w:rsidRPr="005F4C9A" w:rsidRDefault="00666429" w:rsidP="005F4C9A">
      <w:pPr>
        <w:tabs>
          <w:tab w:val="left" w:pos="3312"/>
        </w:tabs>
        <w:spacing w:after="0" w:line="309" w:lineRule="exact"/>
        <w:ind w:left="142" w:hanging="426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  <w:sdt>
        <w:sdtPr>
          <w:rPr>
            <w:rFonts w:ascii="Arial" w:eastAsia="Calibri" w:hAnsi="Arial" w:cs="Arial"/>
            <w:color w:val="000000"/>
            <w:spacing w:val="-1"/>
            <w:sz w:val="20"/>
            <w:szCs w:val="20"/>
          </w:rPr>
          <w:id w:val="4572254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52CF1" w:rsidRPr="005F4C9A">
            <w:rPr>
              <w:rFonts w:ascii="MS Gothic" w:eastAsia="MS Gothic" w:hAnsi="MS Gothic" w:cs="Arial" w:hint="eastAsia"/>
              <w:color w:val="000000"/>
              <w:spacing w:val="-1"/>
              <w:sz w:val="20"/>
              <w:szCs w:val="20"/>
            </w:rPr>
            <w:t>☐</w:t>
          </w:r>
        </w:sdtContent>
      </w:sdt>
      <w:r w:rsid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</w:t>
      </w:r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</w:t>
      </w:r>
      <w:permEnd w:id="2110010961"/>
      <w:r w:rsidR="00552CF1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Ich/Wir verpflichte(n) mich/uns, spätestens zum Zuschlagszeitpunkt eine Bescheinigung über eine entsprechend vorhandene Versicherung vorzulegen. Mir/Uns ist bekannt, dass bei Nichtvorliegen </w:t>
      </w:r>
      <w:r w:rsidR="00F8305F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>der Bescheinigung das Angebot ausgeschlossen wird.</w:t>
      </w:r>
      <w:r w:rsidR="005F4C9A" w:rsidRPr="005F4C9A">
        <w:rPr>
          <w:rFonts w:ascii="Arial" w:eastAsia="Calibri" w:hAnsi="Arial" w:cs="Arial"/>
          <w:color w:val="000000"/>
          <w:spacing w:val="-1"/>
          <w:sz w:val="20"/>
          <w:szCs w:val="20"/>
        </w:rPr>
        <w:t xml:space="preserve"> </w:t>
      </w:r>
    </w:p>
    <w:tbl>
      <w:tblPr>
        <w:tblpPr w:leftFromText="141" w:rightFromText="141" w:vertAnchor="text" w:horzAnchor="margin" w:tblpX="-289" w:tblpY="26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5239"/>
      </w:tblGrid>
      <w:tr w:rsidR="005F4C9A" w:rsidRPr="005F4C9A" w:rsidTr="006863AB">
        <w:trPr>
          <w:trHeight w:val="698"/>
        </w:trPr>
        <w:tc>
          <w:tcPr>
            <w:tcW w:w="4537" w:type="dxa"/>
            <w:shd w:val="clear" w:color="auto" w:fill="F2F2F2" w:themeFill="background1" w:themeFillShade="F2"/>
            <w:vAlign w:val="center"/>
          </w:tcPr>
          <w:p w:rsidR="005F4C9A" w:rsidRPr="005F4C9A" w:rsidRDefault="005F4C9A" w:rsidP="005F4C9A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2" w:name="_Hlk203978719"/>
            <w:permStart w:id="1643973981" w:edGrp="everyone" w:colFirst="1" w:colLast="1"/>
            <w:r w:rsidRPr="005F4C9A">
              <w:rPr>
                <w:rFonts w:ascii="Arial" w:hAnsi="Arial" w:cs="Arial"/>
                <w:b/>
                <w:sz w:val="20"/>
                <w:szCs w:val="20"/>
              </w:rPr>
              <w:t>Ort, Datum</w:t>
            </w:r>
          </w:p>
        </w:tc>
        <w:tc>
          <w:tcPr>
            <w:tcW w:w="5239" w:type="dxa"/>
            <w:vAlign w:val="center"/>
          </w:tcPr>
          <w:p w:rsidR="005F4C9A" w:rsidRPr="005F4C9A" w:rsidRDefault="005F4C9A" w:rsidP="005F4C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F4C9A" w:rsidRPr="005F4C9A" w:rsidTr="005F4C9A">
        <w:trPr>
          <w:trHeight w:val="279"/>
        </w:trPr>
        <w:tc>
          <w:tcPr>
            <w:tcW w:w="4537" w:type="dxa"/>
            <w:shd w:val="clear" w:color="auto" w:fill="F2F2F2" w:themeFill="background1" w:themeFillShade="F2"/>
            <w:vAlign w:val="center"/>
          </w:tcPr>
          <w:p w:rsidR="005F4C9A" w:rsidRPr="005F4C9A" w:rsidRDefault="005F4C9A" w:rsidP="005F4C9A">
            <w:pPr>
              <w:rPr>
                <w:rFonts w:ascii="Arial" w:hAnsi="Arial" w:cs="Arial"/>
                <w:sz w:val="20"/>
                <w:szCs w:val="20"/>
              </w:rPr>
            </w:pPr>
            <w:permStart w:id="223084887" w:edGrp="everyone" w:colFirst="1" w:colLast="1"/>
            <w:permEnd w:id="1643973981"/>
            <w:r w:rsidRPr="005F4C9A">
              <w:rPr>
                <w:rFonts w:ascii="Arial" w:hAnsi="Arial" w:cs="Arial"/>
                <w:b/>
                <w:sz w:val="20"/>
                <w:szCs w:val="20"/>
              </w:rPr>
              <w:t xml:space="preserve">Firmenstempel, Unterschrift </w:t>
            </w:r>
            <w:r w:rsidRPr="005F4C9A">
              <w:rPr>
                <w:rFonts w:ascii="Arial" w:hAnsi="Arial" w:cs="Arial"/>
                <w:i/>
                <w:sz w:val="20"/>
                <w:szCs w:val="20"/>
              </w:rPr>
              <w:t>Bei Textform nach § 126 GWB genügt die Angabe des Erklärenden (natürliche Person) ohne Unterschrift und Stempel.</w:t>
            </w:r>
          </w:p>
        </w:tc>
        <w:tc>
          <w:tcPr>
            <w:tcW w:w="5239" w:type="dxa"/>
            <w:vAlign w:val="center"/>
          </w:tcPr>
          <w:p w:rsidR="005F4C9A" w:rsidRPr="005F4C9A" w:rsidRDefault="005F4C9A" w:rsidP="005F4C9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4C9A" w:rsidRPr="005F4C9A" w:rsidRDefault="005F4C9A" w:rsidP="005F4C9A">
            <w:pPr>
              <w:rPr>
                <w:rFonts w:ascii="Arial" w:hAnsi="Arial" w:cs="Arial"/>
                <w:sz w:val="20"/>
                <w:szCs w:val="20"/>
              </w:rPr>
            </w:pPr>
          </w:p>
          <w:p w:rsidR="005F4C9A" w:rsidRPr="005F4C9A" w:rsidRDefault="005F4C9A" w:rsidP="005F4C9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2"/>
      <w:permEnd w:id="223084887"/>
    </w:tbl>
    <w:p w:rsidR="00F02029" w:rsidRPr="005F4C9A" w:rsidRDefault="00F02029" w:rsidP="006863AB">
      <w:pPr>
        <w:tabs>
          <w:tab w:val="left" w:pos="3312"/>
        </w:tabs>
        <w:spacing w:after="0" w:line="309" w:lineRule="exact"/>
        <w:ind w:left="142" w:hanging="426"/>
        <w:jc w:val="both"/>
        <w:textAlignment w:val="baseline"/>
        <w:rPr>
          <w:rFonts w:ascii="Arial" w:eastAsia="Calibri" w:hAnsi="Arial" w:cs="Arial"/>
          <w:color w:val="000000"/>
          <w:spacing w:val="-1"/>
          <w:sz w:val="20"/>
          <w:szCs w:val="20"/>
        </w:rPr>
      </w:pPr>
    </w:p>
    <w:sectPr w:rsidR="00F02029" w:rsidRPr="005F4C9A" w:rsidSect="006863AB">
      <w:headerReference w:type="default" r:id="rId9"/>
      <w:footerReference w:type="default" r:id="rId10"/>
      <w:pgSz w:w="11906" w:h="16838" w:code="9"/>
      <w:pgMar w:top="662" w:right="141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899" w:rsidRDefault="00F81899" w:rsidP="00A432E2">
      <w:pPr>
        <w:spacing w:after="0" w:line="240" w:lineRule="auto"/>
      </w:pPr>
      <w:r>
        <w:separator/>
      </w:r>
    </w:p>
  </w:endnote>
  <w:endnote w:type="continuationSeparator" w:id="0">
    <w:p w:rsidR="00F81899" w:rsidRDefault="00F81899" w:rsidP="00A4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948728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A432E2" w:rsidRDefault="00A432E2">
            <w:pPr>
              <w:pStyle w:val="Fuzeile"/>
              <w:jc w:val="center"/>
            </w:pPr>
            <w:r w:rsidRPr="00A432E2">
              <w:t xml:space="preserve">Seite </w:t>
            </w:r>
            <w:r w:rsidRPr="00A432E2">
              <w:rPr>
                <w:bCs/>
                <w:sz w:val="24"/>
                <w:szCs w:val="24"/>
              </w:rPr>
              <w:fldChar w:fldCharType="begin"/>
            </w:r>
            <w:r w:rsidRPr="00A432E2">
              <w:rPr>
                <w:bCs/>
              </w:rPr>
              <w:instrText>PAGE</w:instrText>
            </w:r>
            <w:r w:rsidRPr="00A432E2">
              <w:rPr>
                <w:bCs/>
                <w:sz w:val="24"/>
                <w:szCs w:val="24"/>
              </w:rPr>
              <w:fldChar w:fldCharType="separate"/>
            </w:r>
            <w:r w:rsidRPr="00A432E2">
              <w:rPr>
                <w:bCs/>
              </w:rPr>
              <w:t>2</w:t>
            </w:r>
            <w:r w:rsidRPr="00A432E2">
              <w:rPr>
                <w:bCs/>
                <w:sz w:val="24"/>
                <w:szCs w:val="24"/>
              </w:rPr>
              <w:fldChar w:fldCharType="end"/>
            </w:r>
            <w:r w:rsidRPr="00A432E2">
              <w:t xml:space="preserve"> von </w:t>
            </w:r>
            <w:r w:rsidRPr="00A432E2">
              <w:rPr>
                <w:bCs/>
                <w:sz w:val="24"/>
                <w:szCs w:val="24"/>
              </w:rPr>
              <w:fldChar w:fldCharType="begin"/>
            </w:r>
            <w:r w:rsidRPr="00A432E2">
              <w:rPr>
                <w:bCs/>
              </w:rPr>
              <w:instrText>NUMPAGES</w:instrText>
            </w:r>
            <w:r w:rsidRPr="00A432E2">
              <w:rPr>
                <w:bCs/>
                <w:sz w:val="24"/>
                <w:szCs w:val="24"/>
              </w:rPr>
              <w:fldChar w:fldCharType="separate"/>
            </w:r>
            <w:r w:rsidRPr="00A432E2">
              <w:rPr>
                <w:bCs/>
              </w:rPr>
              <w:t>2</w:t>
            </w:r>
            <w:r w:rsidRPr="00A432E2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899" w:rsidRDefault="00F81899" w:rsidP="00A432E2">
      <w:pPr>
        <w:spacing w:after="0" w:line="240" w:lineRule="auto"/>
      </w:pPr>
      <w:r>
        <w:separator/>
      </w:r>
    </w:p>
  </w:footnote>
  <w:footnote w:type="continuationSeparator" w:id="0">
    <w:p w:rsidR="00F81899" w:rsidRDefault="00F81899" w:rsidP="00A432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863AB" w:rsidRDefault="006863AB" w:rsidP="00EE7322">
    <w:pPr>
      <w:pStyle w:val="Kopfzeile"/>
      <w:tabs>
        <w:tab w:val="clear" w:pos="4536"/>
        <w:tab w:val="clear" w:pos="9072"/>
      </w:tabs>
      <w:ind w:left="851" w:hanging="1135"/>
      <w:rPr>
        <w:rFonts w:ascii="Arial" w:hAnsi="Arial" w:cs="Arial"/>
        <w:sz w:val="28"/>
        <w:szCs w:val="28"/>
      </w:rPr>
    </w:pP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>
      <w:rPr>
        <w:rFonts w:ascii="Arial" w:hAnsi="Arial" w:cs="Arial"/>
        <w:sz w:val="28"/>
        <w:szCs w:val="28"/>
      </w:rPr>
      <w:tab/>
    </w:r>
    <w:r w:rsidRPr="00365222">
      <w:rPr>
        <w:rFonts w:ascii="Arial" w:hAnsi="Arial" w:cs="Arial"/>
        <w:noProof/>
        <w:sz w:val="28"/>
        <w:szCs w:val="28"/>
      </w:rPr>
      <w:drawing>
        <wp:inline distT="0" distB="0" distL="0" distR="0" wp14:anchorId="5855B1B6" wp14:editId="6A8F7B57">
          <wp:extent cx="1623060" cy="640080"/>
          <wp:effectExtent l="0" t="0" r="0" b="7620"/>
          <wp:docPr id="13" name="Grafik 13">
            <a:hlinkClick xmlns:a="http://schemas.openxmlformats.org/drawingml/2006/main" r:id="rId1"/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2">
                    <a:hlinkClick r:id="rId1"/>
                  </pic:cNvPr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4B2206" w:rsidRDefault="00197617" w:rsidP="00EE7322">
    <w:pPr>
      <w:pStyle w:val="Kopfzeile"/>
      <w:tabs>
        <w:tab w:val="clear" w:pos="4536"/>
        <w:tab w:val="clear" w:pos="9072"/>
      </w:tabs>
      <w:ind w:left="851" w:hanging="1135"/>
      <w:rPr>
        <w:rFonts w:ascii="Arial" w:hAnsi="Arial" w:cs="Arial"/>
        <w:sz w:val="28"/>
        <w:szCs w:val="28"/>
      </w:rPr>
    </w:pPr>
    <w:r w:rsidRPr="00365222">
      <w:rPr>
        <w:rFonts w:ascii="Arial" w:hAnsi="Arial" w:cs="Arial"/>
        <w:sz w:val="28"/>
        <w:szCs w:val="28"/>
      </w:rPr>
      <w:t xml:space="preserve">Anlage </w:t>
    </w:r>
    <w:r>
      <w:rPr>
        <w:rFonts w:ascii="Arial" w:hAnsi="Arial" w:cs="Arial"/>
        <w:sz w:val="28"/>
        <w:szCs w:val="28"/>
      </w:rPr>
      <w:t>–</w:t>
    </w:r>
    <w:r w:rsidRPr="00365222">
      <w:rPr>
        <w:rFonts w:ascii="Arial" w:hAnsi="Arial" w:cs="Arial"/>
        <w:sz w:val="28"/>
        <w:szCs w:val="28"/>
      </w:rPr>
      <w:t xml:space="preserve"> </w:t>
    </w:r>
    <w:r>
      <w:rPr>
        <w:rFonts w:ascii="Arial" w:hAnsi="Arial" w:cs="Arial"/>
        <w:sz w:val="28"/>
        <w:szCs w:val="28"/>
      </w:rPr>
      <w:t xml:space="preserve">Eigenerklärung zum Nachweis </w:t>
    </w:r>
    <w:proofErr w:type="gramStart"/>
    <w:r>
      <w:rPr>
        <w:rFonts w:ascii="Arial" w:hAnsi="Arial" w:cs="Arial"/>
        <w:sz w:val="28"/>
        <w:szCs w:val="28"/>
      </w:rPr>
      <w:t>einer Betriebs</w:t>
    </w:r>
    <w:proofErr w:type="gramEnd"/>
    <w:r>
      <w:rPr>
        <w:rFonts w:ascii="Arial" w:hAnsi="Arial" w:cs="Arial"/>
        <w:sz w:val="28"/>
        <w:szCs w:val="28"/>
      </w:rPr>
      <w:t>/-Berufshaftpflichtversicherung</w:t>
    </w:r>
  </w:p>
  <w:p w:rsidR="00365222" w:rsidRPr="004B2206" w:rsidRDefault="00365222" w:rsidP="004B2206">
    <w:pPr>
      <w:pStyle w:val="Kopfzeile"/>
      <w:tabs>
        <w:tab w:val="clear" w:pos="4536"/>
        <w:tab w:val="clear" w:pos="9072"/>
      </w:tabs>
      <w:ind w:left="851"/>
      <w:rPr>
        <w:rFonts w:ascii="Arial" w:hAnsi="Arial" w:cs="Arial"/>
        <w:sz w:val="24"/>
        <w:szCs w:val="24"/>
      </w:rPr>
    </w:pPr>
    <w:r w:rsidRPr="004B2206">
      <w:rPr>
        <w:rFonts w:ascii="Arial" w:hAnsi="Arial" w:cs="Arial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007A6D"/>
    <w:multiLevelType w:val="hybridMultilevel"/>
    <w:tmpl w:val="123CEB8E"/>
    <w:lvl w:ilvl="0" w:tplc="50203980">
      <w:numFmt w:val="bullet"/>
      <w:lvlText w:val="-"/>
      <w:lvlJc w:val="left"/>
      <w:pPr>
        <w:ind w:left="43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656D549E"/>
    <w:multiLevelType w:val="hybridMultilevel"/>
    <w:tmpl w:val="F4F2917E"/>
    <w:lvl w:ilvl="0" w:tplc="0407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d9T7Rg5q3p3AYKrcf7Ml0OIGErmxzfPGhQE0x+At4hoGP3HCEXr0PU44winDz13ZQewhw0PQnW2L9jqmO40S5g==" w:salt="myYq9r/ePiFQXxJ0ZVmiwA==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2E2"/>
    <w:rsid w:val="000C31D9"/>
    <w:rsid w:val="00197617"/>
    <w:rsid w:val="00266906"/>
    <w:rsid w:val="00274010"/>
    <w:rsid w:val="003213D3"/>
    <w:rsid w:val="00365222"/>
    <w:rsid w:val="003D6EFA"/>
    <w:rsid w:val="00416010"/>
    <w:rsid w:val="004B2206"/>
    <w:rsid w:val="00552CF1"/>
    <w:rsid w:val="005F4C9A"/>
    <w:rsid w:val="00666429"/>
    <w:rsid w:val="00675C59"/>
    <w:rsid w:val="006863AB"/>
    <w:rsid w:val="007A6B84"/>
    <w:rsid w:val="007B041D"/>
    <w:rsid w:val="007B7DA4"/>
    <w:rsid w:val="008246F5"/>
    <w:rsid w:val="00826B0D"/>
    <w:rsid w:val="008562D9"/>
    <w:rsid w:val="00890F55"/>
    <w:rsid w:val="008E0EE6"/>
    <w:rsid w:val="00900D0B"/>
    <w:rsid w:val="009262CB"/>
    <w:rsid w:val="009A562D"/>
    <w:rsid w:val="009B5B7E"/>
    <w:rsid w:val="009F5636"/>
    <w:rsid w:val="00A05B59"/>
    <w:rsid w:val="00A432E2"/>
    <w:rsid w:val="00B0026A"/>
    <w:rsid w:val="00B360FD"/>
    <w:rsid w:val="00B85A99"/>
    <w:rsid w:val="00C04CBB"/>
    <w:rsid w:val="00C21688"/>
    <w:rsid w:val="00CF42F6"/>
    <w:rsid w:val="00D2483D"/>
    <w:rsid w:val="00D46E45"/>
    <w:rsid w:val="00D93030"/>
    <w:rsid w:val="00E31457"/>
    <w:rsid w:val="00E6422A"/>
    <w:rsid w:val="00EA04F2"/>
    <w:rsid w:val="00EE7322"/>
    <w:rsid w:val="00F02029"/>
    <w:rsid w:val="00F81899"/>
    <w:rsid w:val="00F8305F"/>
    <w:rsid w:val="00FB5548"/>
    <w:rsid w:val="00FE3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D9C5B64"/>
  <w15:chartTrackingRefBased/>
  <w15:docId w15:val="{D93BA911-2D01-4783-B3B0-D3CA3FF9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6422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432E2"/>
  </w:style>
  <w:style w:type="paragraph" w:styleId="Fuzeile">
    <w:name w:val="footer"/>
    <w:basedOn w:val="Standard"/>
    <w:link w:val="FuzeileZchn"/>
    <w:uiPriority w:val="99"/>
    <w:unhideWhenUsed/>
    <w:rsid w:val="00A432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32E2"/>
  </w:style>
  <w:style w:type="table" w:customStyle="1" w:styleId="Tabellenraster1">
    <w:name w:val="Tabellenraster1"/>
    <w:basedOn w:val="NormaleTabelle"/>
    <w:next w:val="Tabellenraster"/>
    <w:uiPriority w:val="39"/>
    <w:rsid w:val="00A4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39"/>
    <w:rsid w:val="00A4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A432E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A4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5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5636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675C5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F8305F"/>
    <w:rPr>
      <w:color w:val="808080"/>
    </w:rPr>
  </w:style>
  <w:style w:type="character" w:styleId="Hyperlink">
    <w:name w:val="Hyperlink"/>
    <w:basedOn w:val="Absatz-Standardschriftart"/>
    <w:uiPriority w:val="99"/>
    <w:unhideWhenUsed/>
    <w:rsid w:val="00B85A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6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kk-gesundheit.d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\\fs_cluster1.bkk-lv-bayern.de\alle\A5.2%20Organisation\Vergabeverfahren\02_Einzelverfahren\BESCHAFFUNGEN%20A3\2025\75-A3-2025%20KMP%202.0\02_Vergabeunterlagen\Ver&#246;ffentlichung\www.bkk-bayern.de%20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bkk-bayern.d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12942DAED7C46428082A3FB8AAEE9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A32CFB-6087-4876-8520-30AFDAAD1B4C}"/>
      </w:docPartPr>
      <w:docPartBody>
        <w:p w:rsidR="00ED726D" w:rsidRDefault="00A71977" w:rsidP="00A71977">
          <w:pPr>
            <w:pStyle w:val="212942DAED7C46428082A3FB8AAEE979"/>
          </w:pPr>
          <w:r w:rsidRPr="0040771B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977"/>
    <w:rsid w:val="00A71977"/>
    <w:rsid w:val="00ED7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71977"/>
    <w:rPr>
      <w:color w:val="808080"/>
    </w:rPr>
  </w:style>
  <w:style w:type="paragraph" w:customStyle="1" w:styleId="212942DAED7C46428082A3FB8AAEE979">
    <w:name w:val="212942DAED7C46428082A3FB8AAEE979"/>
    <w:rsid w:val="00A719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311</Words>
  <Characters>1960</Characters>
  <Application>Microsoft Office Word</Application>
  <DocSecurity>8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BKK Landesverband Bayern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Laffrenzen, Nicole</dc:creator>
  <cp:keywords/>
  <dc:description/>
  <cp:lastModifiedBy>Laffrenzen, Nicole</cp:lastModifiedBy>
  <cp:revision>4</cp:revision>
  <dcterms:created xsi:type="dcterms:W3CDTF">2026-07-02T17:08:00Z</dcterms:created>
  <dcterms:modified xsi:type="dcterms:W3CDTF">2026-07-02T17:11:00Z</dcterms:modified>
</cp:coreProperties>
</file>